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DDE" w:rsidRDefault="00B42E02"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2409190</wp:posOffset>
            </wp:positionH>
            <wp:positionV relativeFrom="paragraph">
              <wp:posOffset>0</wp:posOffset>
            </wp:positionV>
            <wp:extent cx="1038225" cy="1038225"/>
            <wp:effectExtent l="0" t="0" r="9525" b="9525"/>
            <wp:wrapTight wrapText="bothSides">
              <wp:wrapPolygon edited="0">
                <wp:start x="0" y="0"/>
                <wp:lineTo x="0" y="21402"/>
                <wp:lineTo x="21402" y="21402"/>
                <wp:lineTo x="21402" y="0"/>
                <wp:lineTo x="0" y="0"/>
              </wp:wrapPolygon>
            </wp:wrapTight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Ｂロゴデータ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84E63" w:rsidRDefault="00E84E63"/>
    <w:p w:rsidR="00E84E63" w:rsidRDefault="00E84E63"/>
    <w:p w:rsidR="00E84E63" w:rsidRDefault="00E84E63"/>
    <w:p w:rsidR="00B42E02" w:rsidRDefault="00B42E02"/>
    <w:p w:rsidR="00E84E63" w:rsidRPr="00305C5B" w:rsidRDefault="00E84E63" w:rsidP="00B42E02">
      <w:pPr>
        <w:jc w:val="center"/>
        <w:rPr>
          <w:rFonts w:ascii="HG正楷書体-PRO" w:eastAsia="HG正楷書体-PRO"/>
          <w:b/>
          <w:sz w:val="36"/>
          <w:szCs w:val="36"/>
        </w:rPr>
      </w:pPr>
      <w:r w:rsidRPr="00305C5B">
        <w:rPr>
          <w:rFonts w:ascii="HG正楷書体-PRO" w:eastAsia="HG正楷書体-PRO" w:hint="eastAsia"/>
          <w:b/>
          <w:color w:val="833C0B" w:themeColor="accent2" w:themeShade="80"/>
          <w:sz w:val="36"/>
          <w:szCs w:val="36"/>
        </w:rPr>
        <w:t>La BOMBANCE 謹製おせち料理</w:t>
      </w:r>
    </w:p>
    <w:p w:rsidR="00E84E63" w:rsidRPr="00B42E02" w:rsidRDefault="00E84E63" w:rsidP="00B42E02">
      <w:pPr>
        <w:spacing w:line="140" w:lineRule="exact"/>
        <w:jc w:val="center"/>
        <w:rPr>
          <w:rFonts w:ascii="HG正楷書体-PRO" w:eastAsia="HG正楷書体-PRO"/>
        </w:rPr>
      </w:pPr>
    </w:p>
    <w:p w:rsidR="00E84E63" w:rsidRPr="00305C5B" w:rsidRDefault="00E84E63" w:rsidP="00B42E02">
      <w:pPr>
        <w:jc w:val="center"/>
        <w:rPr>
          <w:rFonts w:ascii="HG正楷書体-PRO" w:eastAsia="HG正楷書体-PRO"/>
          <w:sz w:val="24"/>
          <w:szCs w:val="24"/>
        </w:rPr>
      </w:pPr>
      <w:r w:rsidRPr="00305C5B">
        <w:rPr>
          <w:rFonts w:ascii="HG正楷書体-PRO" w:eastAsia="HG正楷書体-PRO" w:hint="eastAsia"/>
          <w:sz w:val="24"/>
          <w:szCs w:val="24"/>
        </w:rPr>
        <w:t>三段重（ 約４人前、全３４品目 ）</w:t>
      </w:r>
    </w:p>
    <w:p w:rsidR="00E84E63" w:rsidRPr="00B42E02" w:rsidRDefault="00E84E63" w:rsidP="00B42E02">
      <w:pPr>
        <w:spacing w:line="140" w:lineRule="exact"/>
        <w:jc w:val="center"/>
        <w:rPr>
          <w:rFonts w:ascii="HG正楷書体-PRO" w:eastAsia="HG正楷書体-PRO"/>
        </w:rPr>
      </w:pPr>
    </w:p>
    <w:p w:rsidR="00E84E63" w:rsidRPr="00305C5B" w:rsidRDefault="00E84E63" w:rsidP="00B42E02">
      <w:pPr>
        <w:jc w:val="center"/>
        <w:rPr>
          <w:sz w:val="26"/>
          <w:szCs w:val="26"/>
        </w:rPr>
      </w:pPr>
      <w:r w:rsidRPr="00305C5B">
        <w:rPr>
          <w:rFonts w:ascii="HG正楷書体-PRO" w:eastAsia="HG正楷書体-PRO" w:hint="eastAsia"/>
          <w:sz w:val="26"/>
          <w:szCs w:val="26"/>
        </w:rPr>
        <w:t>感謝の</w:t>
      </w:r>
      <w:r w:rsidR="00B42E02" w:rsidRPr="00305C5B">
        <w:rPr>
          <w:rFonts w:ascii="HG正楷書体-PRO" w:eastAsia="HG正楷書体-PRO" w:hint="eastAsia"/>
          <w:sz w:val="26"/>
          <w:szCs w:val="26"/>
        </w:rPr>
        <w:t>気持ちを込めて、２０１</w:t>
      </w:r>
      <w:r w:rsidR="000616CF">
        <w:rPr>
          <w:rFonts w:ascii="HG正楷書体-PRO" w:eastAsia="HG正楷書体-PRO"/>
          <w:sz w:val="26"/>
          <w:szCs w:val="26"/>
        </w:rPr>
        <w:t>9</w:t>
      </w:r>
      <w:r w:rsidRPr="00305C5B">
        <w:rPr>
          <w:rFonts w:ascii="HG正楷書体-PRO" w:eastAsia="HG正楷書体-PRO" w:hint="eastAsia"/>
          <w:sz w:val="26"/>
          <w:szCs w:val="26"/>
        </w:rPr>
        <w:t>年の最初のごちそうをご用意しました。</w:t>
      </w:r>
    </w:p>
    <w:p w:rsidR="00E84E63" w:rsidRDefault="00646E2F">
      <w:r>
        <w:rPr>
          <w:rFonts w:hint="eastAsia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672465</wp:posOffset>
            </wp:positionH>
            <wp:positionV relativeFrom="paragraph">
              <wp:posOffset>53975</wp:posOffset>
            </wp:positionV>
            <wp:extent cx="4412615" cy="3513455"/>
            <wp:effectExtent l="0" t="0" r="6985" b="0"/>
            <wp:wrapTight wrapText="bothSides">
              <wp:wrapPolygon edited="0">
                <wp:start x="280" y="0"/>
                <wp:lineTo x="0" y="468"/>
                <wp:lineTo x="0" y="20729"/>
                <wp:lineTo x="280" y="21432"/>
                <wp:lineTo x="21261" y="21432"/>
                <wp:lineTo x="21541" y="20729"/>
                <wp:lineTo x="21541" y="468"/>
                <wp:lineTo x="21261" y="0"/>
                <wp:lineTo x="280" y="0"/>
              </wp:wrapPolygon>
            </wp:wrapTight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8新ラボンバンス3段(店舗販売用)加工済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2615" cy="35134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27000"/>
                    </a:effectLst>
                  </pic:spPr>
                </pic:pic>
              </a:graphicData>
            </a:graphic>
          </wp:anchor>
        </w:drawing>
      </w:r>
    </w:p>
    <w:p w:rsidR="00E84E63" w:rsidRDefault="00E84E63"/>
    <w:p w:rsidR="00E84E63" w:rsidRDefault="00E84E63"/>
    <w:p w:rsidR="00E84E63" w:rsidRDefault="00E84E63"/>
    <w:p w:rsidR="00E84E63" w:rsidRDefault="00E84E63"/>
    <w:p w:rsidR="00E84E63" w:rsidRDefault="00E84E63"/>
    <w:p w:rsidR="00E84E63" w:rsidRDefault="00E84E63"/>
    <w:p w:rsidR="00E84E63" w:rsidRDefault="00E84E63"/>
    <w:p w:rsidR="00E84E63" w:rsidRDefault="00E84E63"/>
    <w:p w:rsidR="00E84E63" w:rsidRDefault="00E84E63"/>
    <w:p w:rsidR="00E84E63" w:rsidRDefault="00E84E63"/>
    <w:p w:rsidR="00E84E63" w:rsidRDefault="00E84E63"/>
    <w:p w:rsidR="00E84E63" w:rsidRDefault="00E84E63"/>
    <w:p w:rsidR="00E84E63" w:rsidRDefault="00E84E63"/>
    <w:p w:rsidR="00E84E63" w:rsidRDefault="00E84E63"/>
    <w:p w:rsidR="00E84E63" w:rsidRDefault="001F6BA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left:0;text-align:left;margin-left:198.7pt;margin-top:5.7pt;width:303.75pt;height:110.6pt;z-index:-251656192;visibility:visible;mso-height-percent:200;mso-wrap-distance-top:3.6pt;mso-wrap-distance-bottom:3.6pt;mso-height-percent:200;mso-width-relative:margin;mso-height-relative:margin" wrapcoords="-53 0 -53 20965 21600 20965 21600 0 -53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" stroked="f">
            <v:textbox style="mso-fit-shape-to-text:t">
              <w:txbxContent>
                <w:p w:rsidR="00E84E63" w:rsidRPr="00305C5B" w:rsidRDefault="00E84E63">
                  <w:pPr>
                    <w:rPr>
                      <w:rFonts w:ascii="HG正楷書体-PRO" w:eastAsia="HG正楷書体-PRO"/>
                      <w:i/>
                    </w:rPr>
                  </w:pPr>
                  <w:r w:rsidRPr="00305C5B">
                    <w:rPr>
                      <w:rFonts w:ascii="HG正楷書体-PRO" w:eastAsia="HG正楷書体-PRO" w:hint="eastAsia"/>
                      <w:i/>
                    </w:rPr>
                    <w:t>※上記写真は仕入状況により若干異なる場合がございます。</w:t>
                  </w:r>
                </w:p>
              </w:txbxContent>
            </v:textbox>
            <w10:wrap type="tight"/>
          </v:shape>
        </w:pict>
      </w:r>
    </w:p>
    <w:p w:rsidR="00E84E63" w:rsidRDefault="001F6BA1">
      <w:r>
        <w:rPr>
          <w:noProof/>
        </w:rPr>
        <w:pict>
          <v:shape id="_x0000_s1027" type="#_x0000_t202" style="position:absolute;left:0;text-align:left;margin-left:-7.7pt;margin-top:20.25pt;width:486.2pt;height:236.25pt;z-index:-251655168;visibility:visible;mso-width-relative:margin;mso-height-relative:margin" wrapcoords="-33 0 -33 21531 21600 21531 21600 0 -33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" stroked="f">
            <v:textbox>
              <w:txbxContent>
                <w:p w:rsidR="00E84E63" w:rsidRPr="00B42E02" w:rsidRDefault="00E84E63">
                  <w:pPr>
                    <w:rPr>
                      <w:rFonts w:ascii="HG正楷書体-PRO" w:eastAsia="HG正楷書体-PRO"/>
                      <w:sz w:val="28"/>
                      <w:szCs w:val="28"/>
                    </w:rPr>
                  </w:pPr>
                  <w:r w:rsidRPr="00B42E02">
                    <w:rPr>
                      <w:rFonts w:ascii="HG正楷書体-PRO" w:eastAsia="HG正楷書体-PRO" w:hint="eastAsia"/>
                      <w:sz w:val="28"/>
                      <w:szCs w:val="28"/>
                    </w:rPr>
                    <w:t xml:space="preserve">販売価格　　：　</w:t>
                  </w:r>
                  <w:r w:rsidR="00EA7BD6">
                    <w:rPr>
                      <w:rFonts w:ascii="HG正楷書体-PRO" w:eastAsia="HG正楷書体-PRO" w:hint="eastAsia"/>
                      <w:sz w:val="28"/>
                      <w:szCs w:val="28"/>
                      <w:u w:val="single"/>
                    </w:rPr>
                    <w:t>税込</w:t>
                  </w:r>
                  <w:r w:rsidRPr="00B42E02">
                    <w:rPr>
                      <w:rFonts w:ascii="HG正楷書体-PRO" w:eastAsia="HG正楷書体-PRO" w:hint="eastAsia"/>
                      <w:sz w:val="28"/>
                      <w:szCs w:val="28"/>
                      <w:u w:val="single"/>
                    </w:rPr>
                    <w:t xml:space="preserve"> </w:t>
                  </w:r>
                  <w:r w:rsidR="00EA7BD6">
                    <w:rPr>
                      <w:rFonts w:ascii="HG正楷書体-PRO" w:eastAsia="HG正楷書体-PRO"/>
                      <w:sz w:val="28"/>
                      <w:szCs w:val="28"/>
                      <w:u w:val="single"/>
                    </w:rPr>
                    <w:t>48,600</w:t>
                  </w:r>
                  <w:r w:rsidRPr="00B42E02">
                    <w:rPr>
                      <w:rFonts w:ascii="HG正楷書体-PRO" w:eastAsia="HG正楷書体-PRO" w:hint="eastAsia"/>
                      <w:sz w:val="28"/>
                      <w:szCs w:val="28"/>
                      <w:u w:val="single"/>
                    </w:rPr>
                    <w:t>円</w:t>
                  </w:r>
                  <w:r w:rsidR="00B42E02" w:rsidRPr="00B42E02">
                    <w:rPr>
                      <w:rFonts w:ascii="HG正楷書体-PRO" w:eastAsia="HG正楷書体-PRO" w:hint="eastAsia"/>
                      <w:sz w:val="28"/>
                      <w:szCs w:val="28"/>
                    </w:rPr>
                    <w:t xml:space="preserve">　</w:t>
                  </w:r>
                  <w:r w:rsidR="00B42E02" w:rsidRPr="00B42E02">
                    <w:rPr>
                      <w:rFonts w:ascii="HG正楷書体-PRO" w:eastAsia="HG正楷書体-PRO"/>
                      <w:sz w:val="28"/>
                      <w:szCs w:val="28"/>
                    </w:rPr>
                    <w:t xml:space="preserve">　</w:t>
                  </w:r>
                  <w:r w:rsidR="00B42E02">
                    <w:rPr>
                      <w:rFonts w:ascii="HG正楷書体-PRO" w:eastAsia="HG正楷書体-PRO" w:hint="eastAsia"/>
                      <w:sz w:val="28"/>
                      <w:szCs w:val="28"/>
                    </w:rPr>
                    <w:t>※</w:t>
                  </w:r>
                  <w:r w:rsidR="00B42E02" w:rsidRPr="00B42E02">
                    <w:rPr>
                      <w:rFonts w:ascii="HG正楷書体-PRO" w:eastAsia="HG正楷書体-PRO"/>
                      <w:sz w:val="28"/>
                      <w:szCs w:val="28"/>
                    </w:rPr>
                    <w:t>限定50</w:t>
                  </w:r>
                  <w:r w:rsidR="00B42E02" w:rsidRPr="00B42E02">
                    <w:rPr>
                      <w:rFonts w:ascii="HG正楷書体-PRO" w:eastAsia="HG正楷書体-PRO" w:hint="eastAsia"/>
                      <w:sz w:val="28"/>
                      <w:szCs w:val="28"/>
                    </w:rPr>
                    <w:t>セット</w:t>
                  </w:r>
                </w:p>
                <w:p w:rsidR="00646E2F" w:rsidRPr="00B42E02" w:rsidRDefault="00646E2F" w:rsidP="00B42E02">
                  <w:pPr>
                    <w:spacing w:line="140" w:lineRule="exact"/>
                    <w:rPr>
                      <w:rFonts w:ascii="HG正楷書体-PRO" w:eastAsia="HG正楷書体-PRO"/>
                    </w:rPr>
                  </w:pPr>
                </w:p>
                <w:p w:rsidR="00646E2F" w:rsidRPr="00B42E02" w:rsidRDefault="004A5444" w:rsidP="00B42E02">
                  <w:pPr>
                    <w:ind w:leftChars="135" w:left="283"/>
                    <w:rPr>
                      <w:rFonts w:ascii="HG正楷書体-PRO" w:eastAsia="HG正楷書体-PRO"/>
                      <w:sz w:val="24"/>
                      <w:szCs w:val="24"/>
                    </w:rPr>
                  </w:pPr>
                  <w:r>
                    <w:rPr>
                      <w:rFonts w:ascii="HG正楷書体-PRO" w:eastAsia="HG正楷書体-PRO" w:hint="eastAsia"/>
                      <w:sz w:val="24"/>
                      <w:szCs w:val="24"/>
                    </w:rPr>
                    <w:t>一の重　平目</w:t>
                  </w:r>
                  <w:r>
                    <w:rPr>
                      <w:rFonts w:ascii="HG正楷書体-PRO" w:eastAsia="HG正楷書体-PRO"/>
                      <w:sz w:val="24"/>
                      <w:szCs w:val="24"/>
                    </w:rPr>
                    <w:t>龍</w:t>
                  </w:r>
                  <w:r>
                    <w:rPr>
                      <w:rFonts w:ascii="HG正楷書体-PRO" w:eastAsia="HG正楷書体-PRO" w:hint="eastAsia"/>
                      <w:sz w:val="24"/>
                      <w:szCs w:val="24"/>
                    </w:rPr>
                    <w:t>皮</w:t>
                  </w:r>
                  <w:r>
                    <w:rPr>
                      <w:rFonts w:ascii="HG正楷書体-PRO" w:eastAsia="HG正楷書体-PRO"/>
                      <w:sz w:val="24"/>
                      <w:szCs w:val="24"/>
                    </w:rPr>
                    <w:t>巻</w:t>
                  </w:r>
                  <w:r>
                    <w:rPr>
                      <w:rFonts w:ascii="HG正楷書体-PRO" w:eastAsia="HG正楷書体-PRO" w:hint="eastAsia"/>
                      <w:sz w:val="24"/>
                      <w:szCs w:val="24"/>
                    </w:rPr>
                    <w:t>き、</w:t>
                  </w:r>
                  <w:r w:rsidR="00646E2F" w:rsidRPr="00B42E02">
                    <w:rPr>
                      <w:rFonts w:ascii="HG正楷書体-PRO" w:eastAsia="HG正楷書体-PRO" w:hint="eastAsia"/>
                      <w:sz w:val="24"/>
                      <w:szCs w:val="24"/>
                    </w:rPr>
                    <w:t>栗金団、いくら醤油漬け、</w:t>
                  </w:r>
                  <w:r>
                    <w:rPr>
                      <w:rFonts w:ascii="HG正楷書体-PRO" w:eastAsia="HG正楷書体-PRO" w:hint="eastAsia"/>
                      <w:sz w:val="24"/>
                      <w:szCs w:val="24"/>
                    </w:rPr>
                    <w:t>数の子</w:t>
                  </w:r>
                  <w:r>
                    <w:rPr>
                      <w:rFonts w:ascii="HG正楷書体-PRO" w:eastAsia="HG正楷書体-PRO"/>
                      <w:sz w:val="24"/>
                      <w:szCs w:val="24"/>
                    </w:rPr>
                    <w:t>、</w:t>
                  </w:r>
                  <w:r>
                    <w:rPr>
                      <w:rFonts w:ascii="HG正楷書体-PRO" w:eastAsia="HG正楷書体-PRO" w:hint="eastAsia"/>
                      <w:sz w:val="24"/>
                      <w:szCs w:val="24"/>
                    </w:rPr>
                    <w:t>ロースト</w:t>
                  </w:r>
                  <w:r>
                    <w:rPr>
                      <w:rFonts w:ascii="HG正楷書体-PRO" w:eastAsia="HG正楷書体-PRO"/>
                      <w:sz w:val="24"/>
                      <w:szCs w:val="24"/>
                    </w:rPr>
                    <w:t>ビーフ</w:t>
                  </w:r>
                  <w:r w:rsidR="00646E2F" w:rsidRPr="00B42E02">
                    <w:rPr>
                      <w:rFonts w:ascii="HG正楷書体-PRO" w:eastAsia="HG正楷書体-PRO" w:hint="eastAsia"/>
                      <w:sz w:val="24"/>
                      <w:szCs w:val="24"/>
                    </w:rPr>
                    <w:t>他</w:t>
                  </w:r>
                </w:p>
                <w:p w:rsidR="00646E2F" w:rsidRPr="00B42E02" w:rsidRDefault="00646E2F" w:rsidP="00B42E02">
                  <w:pPr>
                    <w:ind w:leftChars="135" w:left="283"/>
                    <w:rPr>
                      <w:rFonts w:ascii="HG正楷書体-PRO" w:eastAsia="HG正楷書体-PRO"/>
                      <w:sz w:val="24"/>
                      <w:szCs w:val="24"/>
                    </w:rPr>
                  </w:pPr>
                  <w:r w:rsidRPr="00B42E02">
                    <w:rPr>
                      <w:rFonts w:ascii="HG正楷書体-PRO" w:eastAsia="HG正楷書体-PRO" w:hint="eastAsia"/>
                      <w:sz w:val="24"/>
                      <w:szCs w:val="24"/>
                    </w:rPr>
                    <w:t xml:space="preserve">二の重　</w:t>
                  </w:r>
                  <w:r w:rsidR="004A5444">
                    <w:rPr>
                      <w:rFonts w:ascii="HG正楷書体-PRO" w:eastAsia="HG正楷書体-PRO" w:hint="eastAsia"/>
                      <w:sz w:val="24"/>
                      <w:szCs w:val="24"/>
                    </w:rPr>
                    <w:t>車海老つや</w:t>
                  </w:r>
                  <w:r w:rsidR="004A5444">
                    <w:rPr>
                      <w:rFonts w:ascii="HG正楷書体-PRO" w:eastAsia="HG正楷書体-PRO"/>
                      <w:sz w:val="24"/>
                      <w:szCs w:val="24"/>
                    </w:rPr>
                    <w:t>煮、</w:t>
                  </w:r>
                  <w:r w:rsidR="004A5444" w:rsidRPr="00B42E02">
                    <w:rPr>
                      <w:rFonts w:ascii="HG正楷書体-PRO" w:eastAsia="HG正楷書体-PRO" w:hint="eastAsia"/>
                      <w:sz w:val="24"/>
                      <w:szCs w:val="24"/>
                    </w:rPr>
                    <w:t>鮑柔らか煮</w:t>
                  </w:r>
                  <w:r w:rsidR="004A5444">
                    <w:rPr>
                      <w:rFonts w:ascii="HG正楷書体-PRO" w:eastAsia="HG正楷書体-PRO" w:hint="eastAsia"/>
                      <w:sz w:val="24"/>
                      <w:szCs w:val="24"/>
                    </w:rPr>
                    <w:t>、干し柿</w:t>
                  </w:r>
                  <w:r w:rsidR="004A5444">
                    <w:rPr>
                      <w:rFonts w:ascii="HG正楷書体-PRO" w:eastAsia="HG正楷書体-PRO"/>
                      <w:sz w:val="24"/>
                      <w:szCs w:val="24"/>
                    </w:rPr>
                    <w:t>チーズ生ハム巻き、</w:t>
                  </w:r>
                  <w:r w:rsidR="004A5444">
                    <w:rPr>
                      <w:rFonts w:ascii="HG正楷書体-PRO" w:eastAsia="HG正楷書体-PRO" w:hint="eastAsia"/>
                      <w:sz w:val="24"/>
                      <w:szCs w:val="24"/>
                    </w:rPr>
                    <w:t xml:space="preserve">野菜の煮〆 </w:t>
                  </w:r>
                  <w:r w:rsidRPr="00B42E02">
                    <w:rPr>
                      <w:rFonts w:ascii="HG正楷書体-PRO" w:eastAsia="HG正楷書体-PRO" w:hint="eastAsia"/>
                      <w:sz w:val="24"/>
                      <w:szCs w:val="24"/>
                    </w:rPr>
                    <w:t>他</w:t>
                  </w:r>
                </w:p>
                <w:p w:rsidR="00646E2F" w:rsidRPr="00B42E02" w:rsidRDefault="00646E2F" w:rsidP="00B42E02">
                  <w:pPr>
                    <w:ind w:leftChars="135" w:left="283"/>
                    <w:rPr>
                      <w:rFonts w:ascii="HG正楷書体-PRO" w:eastAsia="HG正楷書体-PRO"/>
                      <w:sz w:val="24"/>
                      <w:szCs w:val="24"/>
                    </w:rPr>
                  </w:pPr>
                  <w:r w:rsidRPr="00B42E02">
                    <w:rPr>
                      <w:rFonts w:ascii="HG正楷書体-PRO" w:eastAsia="HG正楷書体-PRO" w:hint="eastAsia"/>
                      <w:sz w:val="24"/>
                      <w:szCs w:val="24"/>
                    </w:rPr>
                    <w:t xml:space="preserve">三の重　</w:t>
                  </w:r>
                  <w:r w:rsidR="004A5444">
                    <w:rPr>
                      <w:rFonts w:ascii="HG正楷書体-PRO" w:eastAsia="HG正楷書体-PRO" w:hint="eastAsia"/>
                      <w:sz w:val="24"/>
                      <w:szCs w:val="24"/>
                    </w:rPr>
                    <w:t>ラ</w:t>
                  </w:r>
                  <w:r w:rsidR="004A5444">
                    <w:rPr>
                      <w:rFonts w:ascii="HG正楷書体-PRO" w:eastAsia="HG正楷書体-PRO"/>
                      <w:sz w:val="24"/>
                      <w:szCs w:val="24"/>
                    </w:rPr>
                    <w:t>・ボンバンス</w:t>
                  </w:r>
                  <w:r w:rsidRPr="00B42E02">
                    <w:rPr>
                      <w:rFonts w:ascii="HG正楷書体-PRO" w:eastAsia="HG正楷書体-PRO" w:hint="eastAsia"/>
                      <w:sz w:val="24"/>
                      <w:szCs w:val="24"/>
                    </w:rPr>
                    <w:t>特製ちらし寿司</w:t>
                  </w:r>
                </w:p>
                <w:p w:rsidR="00646E2F" w:rsidRPr="00B42E02" w:rsidRDefault="00B42E02" w:rsidP="00B42E02">
                  <w:pPr>
                    <w:ind w:leftChars="135" w:left="283"/>
                    <w:rPr>
                      <w:rFonts w:ascii="HG正楷書体-PRO" w:eastAsia="HG正楷書体-PRO"/>
                      <w:sz w:val="24"/>
                      <w:szCs w:val="24"/>
                    </w:rPr>
                  </w:pPr>
                  <w:r w:rsidRPr="00305C5B">
                    <w:rPr>
                      <w:rFonts w:ascii="HG正楷書体-PRO" w:eastAsia="HG正楷書体-PRO" w:hint="eastAsia"/>
                      <w:color w:val="833C0B" w:themeColor="accent2" w:themeShade="80"/>
                      <w:sz w:val="24"/>
                      <w:szCs w:val="24"/>
                    </w:rPr>
                    <w:t>☆</w:t>
                  </w:r>
                  <w:r w:rsidR="00646E2F" w:rsidRPr="00305C5B">
                    <w:rPr>
                      <w:rFonts w:ascii="HG正楷書体-PRO" w:eastAsia="HG正楷書体-PRO" w:hint="eastAsia"/>
                      <w:color w:val="833C0B" w:themeColor="accent2" w:themeShade="80"/>
                      <w:sz w:val="24"/>
                      <w:szCs w:val="24"/>
                    </w:rPr>
                    <w:t>特典</w:t>
                  </w:r>
                  <w:r w:rsidRPr="00305C5B">
                    <w:rPr>
                      <w:rFonts w:ascii="HG正楷書体-PRO" w:eastAsia="HG正楷書体-PRO" w:hint="eastAsia"/>
                      <w:color w:val="833C0B" w:themeColor="accent2" w:themeShade="80"/>
                      <w:sz w:val="24"/>
                      <w:szCs w:val="24"/>
                    </w:rPr>
                    <w:t>☆</w:t>
                  </w:r>
                  <w:r w:rsidR="00646E2F" w:rsidRPr="00305C5B">
                    <w:rPr>
                      <w:rFonts w:ascii="HG正楷書体-PRO" w:eastAsia="HG正楷書体-PRO" w:hint="eastAsia"/>
                      <w:color w:val="833C0B" w:themeColor="accent2" w:themeShade="80"/>
                      <w:sz w:val="24"/>
                      <w:szCs w:val="24"/>
                    </w:rPr>
                    <w:t xml:space="preserve">　自家製カラスミ一本付き</w:t>
                  </w:r>
                </w:p>
                <w:p w:rsidR="00646E2F" w:rsidRPr="00B42E02" w:rsidRDefault="00646E2F">
                  <w:pPr>
                    <w:rPr>
                      <w:rFonts w:ascii="HG正楷書体-PRO" w:eastAsia="HG正楷書体-PRO"/>
                    </w:rPr>
                  </w:pPr>
                </w:p>
                <w:p w:rsidR="00646E2F" w:rsidRPr="00B42E02" w:rsidRDefault="00646E2F">
                  <w:pPr>
                    <w:rPr>
                      <w:rFonts w:ascii="HG正楷書体-PRO" w:eastAsia="HG正楷書体-PRO"/>
                      <w:sz w:val="24"/>
                      <w:szCs w:val="24"/>
                    </w:rPr>
                  </w:pPr>
                  <w:r w:rsidRPr="00B42E02">
                    <w:rPr>
                      <w:rFonts w:ascii="HG正楷書体-PRO" w:eastAsia="HG正楷書体-PRO" w:hint="eastAsia"/>
                      <w:sz w:val="24"/>
                      <w:szCs w:val="24"/>
                    </w:rPr>
                    <w:t xml:space="preserve">お引き渡し日　</w:t>
                  </w:r>
                  <w:r w:rsidR="00B42E02">
                    <w:rPr>
                      <w:rFonts w:ascii="HG正楷書体-PRO" w:eastAsia="HG正楷書体-PRO" w:hint="eastAsia"/>
                      <w:sz w:val="24"/>
                      <w:szCs w:val="24"/>
                    </w:rPr>
                    <w:t xml:space="preserve">　</w:t>
                  </w:r>
                  <w:r w:rsidRPr="00B42E02">
                    <w:rPr>
                      <w:rFonts w:ascii="HG正楷書体-PRO" w:eastAsia="HG正楷書体-PRO" w:hint="eastAsia"/>
                      <w:sz w:val="24"/>
                      <w:szCs w:val="24"/>
                    </w:rPr>
                    <w:t>：　201</w:t>
                  </w:r>
                  <w:r w:rsidR="000616CF">
                    <w:rPr>
                      <w:rFonts w:ascii="HG正楷書体-PRO" w:eastAsia="HG正楷書体-PRO"/>
                      <w:sz w:val="24"/>
                      <w:szCs w:val="24"/>
                    </w:rPr>
                    <w:t>8</w:t>
                  </w:r>
                  <w:r w:rsidRPr="00B42E02">
                    <w:rPr>
                      <w:rFonts w:ascii="HG正楷書体-PRO" w:eastAsia="HG正楷書体-PRO" w:hint="eastAsia"/>
                      <w:sz w:val="24"/>
                      <w:szCs w:val="24"/>
                    </w:rPr>
                    <w:t>年 12月 31日　AM10：00</w:t>
                  </w:r>
                  <w:r w:rsidR="00894AD7">
                    <w:rPr>
                      <w:rFonts w:ascii="HG正楷書体-PRO" w:eastAsia="HG正楷書体-PRO" w:hint="eastAsia"/>
                      <w:sz w:val="24"/>
                      <w:szCs w:val="24"/>
                    </w:rPr>
                    <w:t>～</w:t>
                  </w:r>
                  <w:r w:rsidRPr="00B42E02">
                    <w:rPr>
                      <w:rFonts w:ascii="HG正楷書体-PRO" w:eastAsia="HG正楷書体-PRO" w:hint="eastAsia"/>
                      <w:sz w:val="24"/>
                      <w:szCs w:val="24"/>
                    </w:rPr>
                    <w:t>PM2：00</w:t>
                  </w:r>
                </w:p>
                <w:p w:rsidR="00646E2F" w:rsidRPr="00B42E02" w:rsidRDefault="00646E2F">
                  <w:pPr>
                    <w:rPr>
                      <w:rFonts w:ascii="HG正楷書体-PRO" w:eastAsia="HG正楷書体-PRO"/>
                      <w:sz w:val="24"/>
                      <w:szCs w:val="24"/>
                    </w:rPr>
                  </w:pPr>
                  <w:r w:rsidRPr="00B42E02">
                    <w:rPr>
                      <w:rFonts w:ascii="HG正楷書体-PRO" w:eastAsia="HG正楷書体-PRO" w:hint="eastAsia"/>
                      <w:sz w:val="24"/>
                      <w:szCs w:val="24"/>
                    </w:rPr>
                    <w:t>お引き渡し場所</w:t>
                  </w:r>
                  <w:r w:rsidR="00B42E02">
                    <w:rPr>
                      <w:rFonts w:ascii="HG正楷書体-PRO" w:eastAsia="HG正楷書体-PRO" w:hint="eastAsia"/>
                      <w:sz w:val="24"/>
                      <w:szCs w:val="24"/>
                    </w:rPr>
                    <w:t xml:space="preserve">　</w:t>
                  </w:r>
                  <w:r w:rsidRPr="00B42E02">
                    <w:rPr>
                      <w:rFonts w:ascii="HG正楷書体-PRO" w:eastAsia="HG正楷書体-PRO" w:hint="eastAsia"/>
                      <w:sz w:val="24"/>
                      <w:szCs w:val="24"/>
                    </w:rPr>
                    <w:t>：　ラ・ボンバンス店頭</w:t>
                  </w:r>
                </w:p>
                <w:p w:rsidR="00646E2F" w:rsidRPr="00B42E02" w:rsidRDefault="00646E2F">
                  <w:pPr>
                    <w:rPr>
                      <w:rFonts w:ascii="HG正楷書体-PRO" w:eastAsia="HG正楷書体-PRO"/>
                      <w:sz w:val="24"/>
                      <w:szCs w:val="24"/>
                    </w:rPr>
                  </w:pPr>
                  <w:r w:rsidRPr="00B42E02">
                    <w:rPr>
                      <w:rFonts w:ascii="HG正楷書体-PRO" w:eastAsia="HG正楷書体-PRO" w:hint="eastAsia"/>
                      <w:sz w:val="24"/>
                      <w:szCs w:val="24"/>
                    </w:rPr>
                    <w:t xml:space="preserve">消費期限　　　</w:t>
                  </w:r>
                  <w:r w:rsidR="00B42E02">
                    <w:rPr>
                      <w:rFonts w:ascii="HG正楷書体-PRO" w:eastAsia="HG正楷書体-PRO" w:hint="eastAsia"/>
                      <w:sz w:val="24"/>
                      <w:szCs w:val="24"/>
                    </w:rPr>
                    <w:t xml:space="preserve">　</w:t>
                  </w:r>
                  <w:r w:rsidRPr="00B42E02">
                    <w:rPr>
                      <w:rFonts w:ascii="HG正楷書体-PRO" w:eastAsia="HG正楷書体-PRO" w:hint="eastAsia"/>
                      <w:sz w:val="24"/>
                      <w:szCs w:val="24"/>
                    </w:rPr>
                    <w:t xml:space="preserve">：　</w:t>
                  </w:r>
                  <w:r w:rsidR="000616CF">
                    <w:rPr>
                      <w:rFonts w:ascii="HG正楷書体-PRO" w:eastAsia="HG正楷書体-PRO" w:hint="eastAsia"/>
                      <w:sz w:val="24"/>
                      <w:szCs w:val="24"/>
                    </w:rPr>
                    <w:t>201</w:t>
                  </w:r>
                  <w:r w:rsidR="000616CF">
                    <w:rPr>
                      <w:rFonts w:ascii="HG正楷書体-PRO" w:eastAsia="HG正楷書体-PRO"/>
                      <w:sz w:val="24"/>
                      <w:szCs w:val="24"/>
                    </w:rPr>
                    <w:t>9</w:t>
                  </w:r>
                  <w:r w:rsidRPr="00B42E02">
                    <w:rPr>
                      <w:rFonts w:ascii="HG正楷書体-PRO" w:eastAsia="HG正楷書体-PRO" w:hint="eastAsia"/>
                      <w:sz w:val="24"/>
                      <w:szCs w:val="24"/>
                    </w:rPr>
                    <w:t xml:space="preserve">年 </w:t>
                  </w:r>
                  <w:r w:rsidR="00027996">
                    <w:rPr>
                      <w:rFonts w:ascii="HG正楷書体-PRO" w:eastAsia="HG正楷書体-PRO"/>
                      <w:sz w:val="24"/>
                      <w:szCs w:val="24"/>
                    </w:rPr>
                    <w:t xml:space="preserve"> </w:t>
                  </w:r>
                  <w:r w:rsidRPr="00B42E02">
                    <w:rPr>
                      <w:rFonts w:ascii="HG正楷書体-PRO" w:eastAsia="HG正楷書体-PRO" w:hint="eastAsia"/>
                      <w:sz w:val="24"/>
                      <w:szCs w:val="24"/>
                    </w:rPr>
                    <w:t xml:space="preserve">1月 </w:t>
                  </w:r>
                  <w:r w:rsidR="00027996">
                    <w:rPr>
                      <w:rFonts w:ascii="HG正楷書体-PRO" w:eastAsia="HG正楷書体-PRO"/>
                      <w:sz w:val="24"/>
                      <w:szCs w:val="24"/>
                    </w:rPr>
                    <w:t xml:space="preserve"> </w:t>
                  </w:r>
                  <w:r w:rsidRPr="00B42E02">
                    <w:rPr>
                      <w:rFonts w:ascii="HG正楷書体-PRO" w:eastAsia="HG正楷書体-PRO" w:hint="eastAsia"/>
                      <w:sz w:val="24"/>
                      <w:szCs w:val="24"/>
                    </w:rPr>
                    <w:t>1日</w:t>
                  </w:r>
                </w:p>
                <w:p w:rsidR="00646E2F" w:rsidRPr="00B42E02" w:rsidRDefault="00646E2F">
                  <w:pPr>
                    <w:rPr>
                      <w:rFonts w:ascii="HG正楷書体-PRO" w:eastAsia="HG正楷書体-PRO"/>
                      <w:sz w:val="24"/>
                      <w:szCs w:val="24"/>
                    </w:rPr>
                  </w:pPr>
                  <w:r w:rsidRPr="00B42E02">
                    <w:rPr>
                      <w:rFonts w:ascii="HG正楷書体-PRO" w:eastAsia="HG正楷書体-PRO" w:hint="eastAsia"/>
                      <w:sz w:val="24"/>
                      <w:szCs w:val="24"/>
                    </w:rPr>
                    <w:t>ご予約について</w:t>
                  </w:r>
                  <w:r w:rsidR="00B42E02">
                    <w:rPr>
                      <w:rFonts w:ascii="HG正楷書体-PRO" w:eastAsia="HG正楷書体-PRO" w:hint="eastAsia"/>
                      <w:sz w:val="24"/>
                      <w:szCs w:val="24"/>
                    </w:rPr>
                    <w:t xml:space="preserve">　</w:t>
                  </w:r>
                  <w:r w:rsidRPr="00B42E02">
                    <w:rPr>
                      <w:rFonts w:ascii="HG正楷書体-PRO" w:eastAsia="HG正楷書体-PRO" w:hint="eastAsia"/>
                      <w:sz w:val="24"/>
                      <w:szCs w:val="24"/>
                    </w:rPr>
                    <w:t>：</w:t>
                  </w:r>
                  <w:r w:rsidR="00B42E02" w:rsidRPr="00B42E02">
                    <w:rPr>
                      <w:rFonts w:ascii="HG正楷書体-PRO" w:eastAsia="HG正楷書体-PRO" w:hint="eastAsia"/>
                      <w:sz w:val="24"/>
                      <w:szCs w:val="24"/>
                    </w:rPr>
                    <w:t xml:space="preserve">　</w:t>
                  </w:r>
                  <w:r w:rsidRPr="00B42E02">
                    <w:rPr>
                      <w:rFonts w:ascii="HG正楷書体-PRO" w:eastAsia="HG正楷書体-PRO" w:hint="eastAsia"/>
                      <w:sz w:val="24"/>
                      <w:szCs w:val="24"/>
                    </w:rPr>
                    <w:t>お手数ですがお申込み用</w:t>
                  </w:r>
                  <w:bookmarkStart w:id="0" w:name="_GoBack"/>
                  <w:bookmarkEnd w:id="0"/>
                  <w:r w:rsidRPr="00B42E02">
                    <w:rPr>
                      <w:rFonts w:ascii="HG正楷書体-PRO" w:eastAsia="HG正楷書体-PRO" w:hint="eastAsia"/>
                      <w:sz w:val="24"/>
                      <w:szCs w:val="24"/>
                    </w:rPr>
                    <w:t>紙を</w:t>
                  </w:r>
                  <w:r w:rsidR="00B42E02" w:rsidRPr="00B42E02">
                    <w:rPr>
                      <w:rFonts w:ascii="HG正楷書体-PRO" w:eastAsia="HG正楷書体-PRO" w:hint="eastAsia"/>
                      <w:sz w:val="24"/>
                      <w:szCs w:val="24"/>
                    </w:rPr>
                    <w:t>ご記入ください。</w:t>
                  </w:r>
                </w:p>
                <w:p w:rsidR="00B42E02" w:rsidRPr="00B42E02" w:rsidRDefault="00B42E02">
                  <w:pPr>
                    <w:rPr>
                      <w:rFonts w:ascii="HG正楷書体-PRO" w:eastAsia="HG正楷書体-PRO"/>
                      <w:sz w:val="24"/>
                      <w:szCs w:val="24"/>
                    </w:rPr>
                  </w:pPr>
                  <w:r w:rsidRPr="00B42E02">
                    <w:rPr>
                      <w:rFonts w:ascii="HG正楷書体-PRO" w:eastAsia="HG正楷書体-PRO" w:hint="eastAsia"/>
                      <w:sz w:val="24"/>
                      <w:szCs w:val="24"/>
                    </w:rPr>
                    <w:t xml:space="preserve">お問合わせ　　</w:t>
                  </w:r>
                  <w:r>
                    <w:rPr>
                      <w:rFonts w:ascii="HG正楷書体-PRO" w:eastAsia="HG正楷書体-PRO" w:hint="eastAsia"/>
                      <w:sz w:val="24"/>
                      <w:szCs w:val="24"/>
                    </w:rPr>
                    <w:t xml:space="preserve">　</w:t>
                  </w:r>
                  <w:r w:rsidRPr="00B42E02">
                    <w:rPr>
                      <w:rFonts w:ascii="HG正楷書体-PRO" w:eastAsia="HG正楷書体-PRO" w:hint="eastAsia"/>
                      <w:sz w:val="24"/>
                      <w:szCs w:val="24"/>
                    </w:rPr>
                    <w:t>：　03-5778-6511　(</w:t>
                  </w:r>
                  <w:r w:rsidR="004A5444">
                    <w:rPr>
                      <w:rFonts w:ascii="HG正楷書体-PRO" w:eastAsia="HG正楷書体-PRO"/>
                      <w:sz w:val="24"/>
                      <w:szCs w:val="24"/>
                    </w:rPr>
                    <w:t xml:space="preserve"> </w:t>
                  </w:r>
                  <w:r w:rsidR="004A5444">
                    <w:rPr>
                      <w:rFonts w:ascii="HG正楷書体-PRO" w:eastAsia="HG正楷書体-PRO" w:hint="eastAsia"/>
                      <w:sz w:val="24"/>
                      <w:szCs w:val="24"/>
                    </w:rPr>
                    <w:t>担当：</w:t>
                  </w:r>
                  <w:r w:rsidR="004A5444">
                    <w:rPr>
                      <w:rFonts w:ascii="HG正楷書体-PRO" w:eastAsia="HG正楷書体-PRO"/>
                      <w:sz w:val="24"/>
                      <w:szCs w:val="24"/>
                    </w:rPr>
                    <w:t xml:space="preserve"> </w:t>
                  </w:r>
                  <w:r w:rsidR="004A5444">
                    <w:rPr>
                      <w:rFonts w:ascii="HG正楷書体-PRO" w:eastAsia="HG正楷書体-PRO" w:hint="eastAsia"/>
                      <w:sz w:val="24"/>
                      <w:szCs w:val="24"/>
                    </w:rPr>
                    <w:t xml:space="preserve">山村 </w:t>
                  </w:r>
                  <w:r w:rsidRPr="00B42E02">
                    <w:rPr>
                      <w:rFonts w:ascii="HG正楷書体-PRO" w:eastAsia="HG正楷書体-PRO" w:hint="eastAsia"/>
                      <w:sz w:val="24"/>
                      <w:szCs w:val="24"/>
                    </w:rPr>
                    <w:t>)</w:t>
                  </w:r>
                </w:p>
              </w:txbxContent>
            </v:textbox>
            <w10:wrap type="tight"/>
          </v:shape>
        </w:pict>
      </w:r>
    </w:p>
    <w:p w:rsidR="00E84E63" w:rsidRPr="00E84E63" w:rsidRDefault="00E84E63"/>
    <w:sectPr w:rsidR="00E84E63" w:rsidRPr="00E84E63" w:rsidSect="00B42E02">
      <w:pgSz w:w="11906" w:h="16838"/>
      <w:pgMar w:top="993" w:right="1416" w:bottom="993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7B5A" w:rsidRDefault="00DC7B5A" w:rsidP="004A5444">
      <w:r>
        <w:separator/>
      </w:r>
    </w:p>
  </w:endnote>
  <w:endnote w:type="continuationSeparator" w:id="0">
    <w:p w:rsidR="00DC7B5A" w:rsidRDefault="00DC7B5A" w:rsidP="004A54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7B5A" w:rsidRDefault="00DC7B5A" w:rsidP="004A5444">
      <w:r>
        <w:separator/>
      </w:r>
    </w:p>
  </w:footnote>
  <w:footnote w:type="continuationSeparator" w:id="0">
    <w:p w:rsidR="00DC7B5A" w:rsidRDefault="00DC7B5A" w:rsidP="004A54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4E63"/>
    <w:rsid w:val="00027996"/>
    <w:rsid w:val="000616CF"/>
    <w:rsid w:val="00095C9E"/>
    <w:rsid w:val="00117C16"/>
    <w:rsid w:val="001510E4"/>
    <w:rsid w:val="001F6BA1"/>
    <w:rsid w:val="00305C5B"/>
    <w:rsid w:val="00311375"/>
    <w:rsid w:val="00386354"/>
    <w:rsid w:val="004A5444"/>
    <w:rsid w:val="00577AF3"/>
    <w:rsid w:val="00646E2F"/>
    <w:rsid w:val="007C7BE8"/>
    <w:rsid w:val="00846E23"/>
    <w:rsid w:val="00857DDE"/>
    <w:rsid w:val="00894AD7"/>
    <w:rsid w:val="00B42E02"/>
    <w:rsid w:val="00DC7B5A"/>
    <w:rsid w:val="00E84E63"/>
    <w:rsid w:val="00EA7BD6"/>
    <w:rsid w:val="00EC1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B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2E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2E0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A54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A5444"/>
  </w:style>
  <w:style w:type="paragraph" w:styleId="a7">
    <w:name w:val="footer"/>
    <w:basedOn w:val="a"/>
    <w:link w:val="a8"/>
    <w:uiPriority w:val="99"/>
    <w:unhideWhenUsed/>
    <w:rsid w:val="004A544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A54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okamoto</cp:lastModifiedBy>
  <cp:revision>3</cp:revision>
  <cp:lastPrinted>2017-10-09T09:04:00Z</cp:lastPrinted>
  <dcterms:created xsi:type="dcterms:W3CDTF">2018-10-09T05:36:00Z</dcterms:created>
  <dcterms:modified xsi:type="dcterms:W3CDTF">2018-10-09T05:36:00Z</dcterms:modified>
</cp:coreProperties>
</file>